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FB" w:rsidRDefault="0062586D" w:rsidP="00CD1A1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24F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36C53" w:rsidRPr="00E924FB">
        <w:rPr>
          <w:rFonts w:ascii="Times New Roman" w:hAnsi="Times New Roman" w:cs="Times New Roman"/>
          <w:b/>
          <w:i/>
          <w:sz w:val="24"/>
          <w:szCs w:val="24"/>
        </w:rPr>
        <w:t>ПРОЦЕСС УСТАНОВЛЕНИЯ ЗВУКОМОТОРНОЙ СВЯЗИ</w:t>
      </w:r>
    </w:p>
    <w:p w:rsidR="00336C53" w:rsidRPr="00E924FB" w:rsidRDefault="00336C53" w:rsidP="0062586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24FB">
        <w:rPr>
          <w:rFonts w:ascii="Times New Roman" w:hAnsi="Times New Roman" w:cs="Times New Roman"/>
          <w:b/>
          <w:i/>
          <w:sz w:val="24"/>
          <w:szCs w:val="24"/>
        </w:rPr>
        <w:t>ПРИ ФОРМИРОВАНИИ НАВЫКА ЧТЕНИЯ С ЛИСТА</w:t>
      </w:r>
    </w:p>
    <w:p w:rsidR="00CD598E" w:rsidRPr="00E924FB" w:rsidRDefault="00336C53" w:rsidP="00E924F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24FB">
        <w:rPr>
          <w:rFonts w:ascii="Times New Roman" w:hAnsi="Times New Roman" w:cs="Times New Roman"/>
          <w:b/>
          <w:i/>
          <w:sz w:val="24"/>
          <w:szCs w:val="24"/>
        </w:rPr>
        <w:t xml:space="preserve"> В КЛАССЕ ДОМРЫ</w:t>
      </w:r>
      <w:r w:rsidR="0062586D" w:rsidRPr="00E924F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D598E" w:rsidRDefault="0062586D" w:rsidP="00E924FB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Т.А.Власенко</w:t>
      </w:r>
    </w:p>
    <w:p w:rsidR="00CD598E" w:rsidRDefault="00CD598E" w:rsidP="0062586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преподаватель по классу домры, </w:t>
      </w:r>
    </w:p>
    <w:p w:rsidR="00CD598E" w:rsidRPr="0062586D" w:rsidRDefault="00CD598E" w:rsidP="00E924FB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144456"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sz w:val="24"/>
          <w:szCs w:val="24"/>
        </w:rPr>
        <w:t>ОУДОД «Каргасокская ДШИ»</w:t>
      </w:r>
    </w:p>
    <w:p w:rsidR="0031741B" w:rsidRPr="000160F7" w:rsidRDefault="00CF5D19" w:rsidP="000160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F7">
        <w:rPr>
          <w:rFonts w:ascii="Times New Roman" w:hAnsi="Times New Roman" w:cs="Times New Roman"/>
          <w:sz w:val="24"/>
          <w:szCs w:val="24"/>
        </w:rPr>
        <w:t>Чтение с листа  - один из основных пр</w:t>
      </w:r>
      <w:r w:rsidR="008E6B3B" w:rsidRPr="000160F7">
        <w:rPr>
          <w:rFonts w:ascii="Times New Roman" w:hAnsi="Times New Roman" w:cs="Times New Roman"/>
          <w:sz w:val="24"/>
          <w:szCs w:val="24"/>
        </w:rPr>
        <w:t>офессионально-развивающих видов и форм</w:t>
      </w:r>
      <w:r w:rsidRPr="000160F7">
        <w:rPr>
          <w:rFonts w:ascii="Times New Roman" w:hAnsi="Times New Roman" w:cs="Times New Roman"/>
          <w:sz w:val="24"/>
          <w:szCs w:val="24"/>
        </w:rPr>
        <w:t xml:space="preserve"> работы в музыкально-исполнительских классах. О пользе этого занятия для учащегося музыкальная педагогика была осведомлена еще с давних пор. </w:t>
      </w:r>
      <w:proofErr w:type="gramStart"/>
      <w:r w:rsidRPr="000160F7">
        <w:rPr>
          <w:rFonts w:ascii="Times New Roman" w:hAnsi="Times New Roman" w:cs="Times New Roman"/>
          <w:sz w:val="24"/>
          <w:szCs w:val="24"/>
        </w:rPr>
        <w:t xml:space="preserve">Высказывания на эту тему можно встретить еще в трактатах Ф.Э.Баха, </w:t>
      </w:r>
      <w:proofErr w:type="spellStart"/>
      <w:r w:rsidRPr="000160F7">
        <w:rPr>
          <w:rFonts w:ascii="Times New Roman" w:hAnsi="Times New Roman" w:cs="Times New Roman"/>
          <w:sz w:val="24"/>
          <w:szCs w:val="24"/>
        </w:rPr>
        <w:t>Х.Шубарта</w:t>
      </w:r>
      <w:proofErr w:type="spellEnd"/>
      <w:r w:rsidRPr="000160F7">
        <w:rPr>
          <w:rFonts w:ascii="Times New Roman" w:hAnsi="Times New Roman" w:cs="Times New Roman"/>
          <w:sz w:val="24"/>
          <w:szCs w:val="24"/>
        </w:rPr>
        <w:t xml:space="preserve"> и других видных музыкантов-педагогов XVII – XVIII вв.</w:t>
      </w:r>
      <w:r w:rsidR="0031741B" w:rsidRPr="000160F7">
        <w:rPr>
          <w:rFonts w:ascii="Times New Roman" w:hAnsi="Times New Roman" w:cs="Times New Roman"/>
          <w:sz w:val="24"/>
          <w:szCs w:val="24"/>
        </w:rPr>
        <w:t xml:space="preserve"> А все потому, что чтение с листа представляет собой форму деятельности, открывающую самые благоприятные возможности для всестороннего и широкого ознаком</w:t>
      </w:r>
      <w:r w:rsidR="005C3A4D" w:rsidRPr="000160F7">
        <w:rPr>
          <w:rFonts w:ascii="Times New Roman" w:hAnsi="Times New Roman" w:cs="Times New Roman"/>
          <w:sz w:val="24"/>
          <w:szCs w:val="24"/>
        </w:rPr>
        <w:t>ления с музыкальной литературой, и как следствие создает благоприятные условия для активизации музыкально-интеллектуальных сил учащегося.</w:t>
      </w:r>
      <w:proofErr w:type="gramEnd"/>
      <w:r w:rsidR="0031741B" w:rsidRPr="000160F7">
        <w:rPr>
          <w:rFonts w:ascii="Times New Roman" w:hAnsi="Times New Roman" w:cs="Times New Roman"/>
          <w:sz w:val="24"/>
          <w:szCs w:val="24"/>
        </w:rPr>
        <w:t xml:space="preserve"> «Сколько читаем – столько знаем» - эта истина полностью сохраняет свое значение и в музыкальном образовании.</w:t>
      </w:r>
      <w:r w:rsidR="005C3A4D" w:rsidRPr="000160F7">
        <w:rPr>
          <w:rFonts w:ascii="Times New Roman" w:hAnsi="Times New Roman" w:cs="Times New Roman"/>
          <w:sz w:val="24"/>
          <w:szCs w:val="24"/>
        </w:rPr>
        <w:t xml:space="preserve"> Систематичное чтение с листа на уроках специальности – один из кратчайших, наиболее перспективных путей, ведущих в направлении </w:t>
      </w:r>
      <w:proofErr w:type="spellStart"/>
      <w:r w:rsidR="005C3A4D" w:rsidRPr="000160F7">
        <w:rPr>
          <w:rFonts w:ascii="Times New Roman" w:hAnsi="Times New Roman" w:cs="Times New Roman"/>
          <w:sz w:val="24"/>
          <w:szCs w:val="24"/>
        </w:rPr>
        <w:t>общемузыкального</w:t>
      </w:r>
      <w:proofErr w:type="spellEnd"/>
      <w:r w:rsidR="005C3A4D" w:rsidRPr="000160F7">
        <w:rPr>
          <w:rFonts w:ascii="Times New Roman" w:hAnsi="Times New Roman" w:cs="Times New Roman"/>
          <w:sz w:val="24"/>
          <w:szCs w:val="24"/>
        </w:rPr>
        <w:t xml:space="preserve"> развития учащегося.</w:t>
      </w:r>
      <w:r w:rsidR="008436CB" w:rsidRPr="000160F7">
        <w:rPr>
          <w:rFonts w:ascii="Times New Roman" w:hAnsi="Times New Roman" w:cs="Times New Roman"/>
          <w:sz w:val="24"/>
          <w:szCs w:val="24"/>
        </w:rPr>
        <w:t>[3, с. 229]</w:t>
      </w:r>
    </w:p>
    <w:p w:rsidR="005C3A4D" w:rsidRPr="000160F7" w:rsidRDefault="005C3A4D" w:rsidP="000160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F7">
        <w:rPr>
          <w:rFonts w:ascii="Times New Roman" w:hAnsi="Times New Roman" w:cs="Times New Roman"/>
          <w:sz w:val="24"/>
          <w:szCs w:val="24"/>
        </w:rPr>
        <w:t>Кроме того, такая форма работы на уроках специальности, как чтение с листа</w:t>
      </w:r>
      <w:r w:rsidR="008E6B3B" w:rsidRPr="000160F7">
        <w:rPr>
          <w:rFonts w:ascii="Times New Roman" w:hAnsi="Times New Roman" w:cs="Times New Roman"/>
          <w:sz w:val="24"/>
          <w:szCs w:val="24"/>
        </w:rPr>
        <w:t>,</w:t>
      </w:r>
      <w:r w:rsidRPr="000160F7">
        <w:rPr>
          <w:rFonts w:ascii="Times New Roman" w:hAnsi="Times New Roman" w:cs="Times New Roman"/>
          <w:sz w:val="24"/>
          <w:szCs w:val="24"/>
        </w:rPr>
        <w:t xml:space="preserve"> </w:t>
      </w:r>
      <w:r w:rsidR="00DC094F" w:rsidRPr="000160F7">
        <w:rPr>
          <w:rFonts w:ascii="Times New Roman" w:hAnsi="Times New Roman" w:cs="Times New Roman"/>
          <w:sz w:val="24"/>
          <w:szCs w:val="24"/>
        </w:rPr>
        <w:t xml:space="preserve">в полной мере отвечает требованиям </w:t>
      </w:r>
      <w:r w:rsidRPr="000160F7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DC094F" w:rsidRPr="000160F7">
        <w:rPr>
          <w:rFonts w:ascii="Times New Roman" w:hAnsi="Times New Roman" w:cs="Times New Roman"/>
          <w:sz w:val="24"/>
          <w:szCs w:val="24"/>
        </w:rPr>
        <w:t xml:space="preserve">музыкальной </w:t>
      </w:r>
      <w:r w:rsidRPr="000160F7">
        <w:rPr>
          <w:rFonts w:ascii="Times New Roman" w:hAnsi="Times New Roman" w:cs="Times New Roman"/>
          <w:sz w:val="24"/>
          <w:szCs w:val="24"/>
        </w:rPr>
        <w:t>педагогики, основанной в частности на принципах развивающего обучения</w:t>
      </w:r>
      <w:r w:rsidR="00DC094F" w:rsidRPr="000160F7">
        <w:rPr>
          <w:rFonts w:ascii="Times New Roman" w:hAnsi="Times New Roman" w:cs="Times New Roman"/>
          <w:sz w:val="24"/>
          <w:szCs w:val="24"/>
        </w:rPr>
        <w:t xml:space="preserve">. Именно в процессе чтения нот с листа со всей полнотой и отчетливостью выявляют себя такие принципы развивающего обучения, как увеличение объема используемого учеником музыкального материала и ускорение темпов его прохождения. </w:t>
      </w:r>
    </w:p>
    <w:p w:rsidR="0077601F" w:rsidRPr="000160F7" w:rsidRDefault="0062586D" w:rsidP="000160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F7">
        <w:rPr>
          <w:rFonts w:ascii="Times New Roman" w:hAnsi="Times New Roman" w:cs="Times New Roman"/>
          <w:sz w:val="24"/>
          <w:szCs w:val="24"/>
        </w:rPr>
        <w:t xml:space="preserve">Одним из основных и сложных моментов в развитии навыка чтения с листа на начальном этапе в классе домры является процесс установления </w:t>
      </w:r>
      <w:proofErr w:type="spellStart"/>
      <w:r w:rsidRPr="000160F7">
        <w:rPr>
          <w:rFonts w:ascii="Times New Roman" w:hAnsi="Times New Roman" w:cs="Times New Roman"/>
          <w:sz w:val="24"/>
          <w:szCs w:val="24"/>
        </w:rPr>
        <w:t>звукомоторной</w:t>
      </w:r>
      <w:proofErr w:type="spellEnd"/>
      <w:r w:rsidRPr="000160F7">
        <w:rPr>
          <w:rFonts w:ascii="Times New Roman" w:hAnsi="Times New Roman" w:cs="Times New Roman"/>
          <w:sz w:val="24"/>
          <w:szCs w:val="24"/>
        </w:rPr>
        <w:t xml:space="preserve"> связи. Необходимо сформировать у учащегося готовность с легкостью воплотить в игровых движениях рук зрительно-слуховые представления.</w:t>
      </w:r>
    </w:p>
    <w:p w:rsidR="00336C53" w:rsidRPr="000160F7" w:rsidRDefault="00336C53" w:rsidP="000160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F7">
        <w:rPr>
          <w:rFonts w:ascii="Times New Roman" w:hAnsi="Times New Roman" w:cs="Times New Roman"/>
          <w:sz w:val="24"/>
          <w:szCs w:val="24"/>
        </w:rPr>
        <w:t xml:space="preserve">Быстрота и точность двигательной реакции на нотную картину </w:t>
      </w:r>
      <w:r w:rsidR="00C17C5A" w:rsidRPr="000160F7">
        <w:rPr>
          <w:rFonts w:ascii="Times New Roman" w:hAnsi="Times New Roman" w:cs="Times New Roman"/>
          <w:sz w:val="24"/>
          <w:szCs w:val="24"/>
        </w:rPr>
        <w:t>при чтении с листа в классе домры</w:t>
      </w:r>
      <w:r w:rsidR="00E924FB">
        <w:rPr>
          <w:rFonts w:ascii="Times New Roman" w:hAnsi="Times New Roman" w:cs="Times New Roman"/>
          <w:sz w:val="24"/>
          <w:szCs w:val="24"/>
        </w:rPr>
        <w:t>,</w:t>
      </w:r>
      <w:r w:rsidR="00C17C5A" w:rsidRPr="00016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0F7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Pr="000160F7">
        <w:rPr>
          <w:rFonts w:ascii="Times New Roman" w:hAnsi="Times New Roman" w:cs="Times New Roman"/>
          <w:sz w:val="24"/>
          <w:szCs w:val="24"/>
        </w:rPr>
        <w:t xml:space="preserve"> по меньшей мере двумя факторами:</w:t>
      </w:r>
    </w:p>
    <w:p w:rsidR="00336C53" w:rsidRPr="000160F7" w:rsidRDefault="00336C53" w:rsidP="000160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0F7">
        <w:rPr>
          <w:rFonts w:ascii="Times New Roman" w:hAnsi="Times New Roman" w:cs="Times New Roman"/>
          <w:sz w:val="24"/>
          <w:szCs w:val="24"/>
        </w:rPr>
        <w:t>свободной ориентировкой рук и пальцев на грифе без постоянного зрительного контроля;</w:t>
      </w:r>
    </w:p>
    <w:p w:rsidR="00336C53" w:rsidRPr="000160F7" w:rsidRDefault="00336C53" w:rsidP="000160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0F7">
        <w:rPr>
          <w:rFonts w:ascii="Times New Roman" w:hAnsi="Times New Roman" w:cs="Times New Roman"/>
          <w:sz w:val="24"/>
          <w:szCs w:val="24"/>
        </w:rPr>
        <w:t>развитой аппликатурной техникой учащегося, позволяющей мгновен</w:t>
      </w:r>
      <w:r w:rsidR="00C17C5A" w:rsidRPr="000160F7">
        <w:rPr>
          <w:rFonts w:ascii="Times New Roman" w:hAnsi="Times New Roman" w:cs="Times New Roman"/>
          <w:sz w:val="24"/>
          <w:szCs w:val="24"/>
        </w:rPr>
        <w:t xml:space="preserve">но выбрать наиболее удобный </w:t>
      </w:r>
      <w:r w:rsidRPr="000160F7">
        <w:rPr>
          <w:rFonts w:ascii="Times New Roman" w:hAnsi="Times New Roman" w:cs="Times New Roman"/>
          <w:sz w:val="24"/>
          <w:szCs w:val="24"/>
        </w:rPr>
        <w:t xml:space="preserve">аппликатурный вариант, </w:t>
      </w:r>
      <w:r w:rsidR="00C17C5A" w:rsidRPr="000160F7">
        <w:rPr>
          <w:rFonts w:ascii="Times New Roman" w:hAnsi="Times New Roman" w:cs="Times New Roman"/>
          <w:sz w:val="24"/>
          <w:szCs w:val="24"/>
        </w:rPr>
        <w:t>наилучший в данной игровой ситуации.</w:t>
      </w:r>
    </w:p>
    <w:p w:rsidR="003F4E49" w:rsidRPr="000160F7" w:rsidRDefault="00C17C5A" w:rsidP="000160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F7">
        <w:rPr>
          <w:rFonts w:ascii="Times New Roman" w:hAnsi="Times New Roman" w:cs="Times New Roman"/>
          <w:sz w:val="24"/>
          <w:szCs w:val="24"/>
        </w:rPr>
        <w:t xml:space="preserve">Выдающиеся педагоги XVIII столетия – Ф.Э.Бах, </w:t>
      </w:r>
      <w:proofErr w:type="spellStart"/>
      <w:r w:rsidRPr="000160F7">
        <w:rPr>
          <w:rFonts w:ascii="Times New Roman" w:hAnsi="Times New Roman" w:cs="Times New Roman"/>
          <w:sz w:val="24"/>
          <w:szCs w:val="24"/>
        </w:rPr>
        <w:t>Д.Гюрк</w:t>
      </w:r>
      <w:proofErr w:type="spellEnd"/>
      <w:r w:rsidRPr="000160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0F7">
        <w:rPr>
          <w:rFonts w:ascii="Times New Roman" w:hAnsi="Times New Roman" w:cs="Times New Roman"/>
          <w:sz w:val="24"/>
          <w:szCs w:val="24"/>
        </w:rPr>
        <w:t>Ф.Куперен</w:t>
      </w:r>
      <w:proofErr w:type="spellEnd"/>
      <w:r w:rsidRPr="000160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0F7">
        <w:rPr>
          <w:rFonts w:ascii="Times New Roman" w:hAnsi="Times New Roman" w:cs="Times New Roman"/>
          <w:sz w:val="24"/>
          <w:szCs w:val="24"/>
        </w:rPr>
        <w:t>Ф.Марпург</w:t>
      </w:r>
      <w:proofErr w:type="spellEnd"/>
      <w:r w:rsidRPr="000160F7">
        <w:rPr>
          <w:rFonts w:ascii="Times New Roman" w:hAnsi="Times New Roman" w:cs="Times New Roman"/>
          <w:sz w:val="24"/>
          <w:szCs w:val="24"/>
        </w:rPr>
        <w:t xml:space="preserve"> – предлагали определенные приемы, помогающие выбрать свободную, независимую от зрения, осязательную ориентировку пальцев и рук на инструменте. Одна из довольно распространенных рекомендаций – разучивание и исполнение произведений со скрытым от глаз грифом. </w:t>
      </w:r>
      <w:proofErr w:type="gramStart"/>
      <w:r w:rsidRPr="000160F7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Pr="000160F7">
        <w:rPr>
          <w:rFonts w:ascii="Times New Roman" w:hAnsi="Times New Roman" w:cs="Times New Roman"/>
          <w:sz w:val="24"/>
          <w:szCs w:val="24"/>
        </w:rPr>
        <w:t xml:space="preserve"> – исполнение выученных наизусть произведений в темноте или с закрытыми глазами.</w:t>
      </w:r>
    </w:p>
    <w:p w:rsidR="00C17C5A" w:rsidRPr="000160F7" w:rsidRDefault="00C17C5A" w:rsidP="000160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F7">
        <w:rPr>
          <w:rFonts w:ascii="Times New Roman" w:hAnsi="Times New Roman" w:cs="Times New Roman"/>
          <w:sz w:val="24"/>
          <w:szCs w:val="24"/>
        </w:rPr>
        <w:lastRenderedPageBreak/>
        <w:t xml:space="preserve">Доцент Мюнхенской консерватории </w:t>
      </w:r>
      <w:proofErr w:type="spellStart"/>
      <w:r w:rsidRPr="000160F7">
        <w:rPr>
          <w:rFonts w:ascii="Times New Roman" w:hAnsi="Times New Roman" w:cs="Times New Roman"/>
          <w:sz w:val="24"/>
          <w:szCs w:val="24"/>
        </w:rPr>
        <w:t>В.Кайльман</w:t>
      </w:r>
      <w:proofErr w:type="spellEnd"/>
      <w:r w:rsidRPr="000160F7">
        <w:rPr>
          <w:rFonts w:ascii="Times New Roman" w:hAnsi="Times New Roman" w:cs="Times New Roman"/>
          <w:sz w:val="24"/>
          <w:szCs w:val="24"/>
        </w:rPr>
        <w:t xml:space="preserve"> пишет: «Чтобы овладеть техникой чтения с листа, необходимо вначале разграничить функции глаз и рук. Они должны быть</w:t>
      </w:r>
      <w:r w:rsidR="00E924FB">
        <w:rPr>
          <w:rFonts w:ascii="Times New Roman" w:hAnsi="Times New Roman" w:cs="Times New Roman"/>
          <w:sz w:val="24"/>
          <w:szCs w:val="24"/>
        </w:rPr>
        <w:t>,</w:t>
      </w:r>
      <w:r w:rsidRPr="000160F7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E924FB">
        <w:rPr>
          <w:rFonts w:ascii="Times New Roman" w:hAnsi="Times New Roman" w:cs="Times New Roman"/>
          <w:sz w:val="24"/>
          <w:szCs w:val="24"/>
        </w:rPr>
        <w:t>,</w:t>
      </w:r>
      <w:r w:rsidRPr="000160F7">
        <w:rPr>
          <w:rFonts w:ascii="Times New Roman" w:hAnsi="Times New Roman" w:cs="Times New Roman"/>
          <w:sz w:val="24"/>
          <w:szCs w:val="24"/>
        </w:rPr>
        <w:t xml:space="preserve"> более независимы друг от друга; </w:t>
      </w:r>
      <w:r w:rsidR="00F13E2C" w:rsidRPr="000160F7">
        <w:rPr>
          <w:rFonts w:ascii="Times New Roman" w:hAnsi="Times New Roman" w:cs="Times New Roman"/>
          <w:sz w:val="24"/>
          <w:szCs w:val="24"/>
        </w:rPr>
        <w:t>взгляд следует направлять только на нотный текст, пальцы должны управлять клавишами вслепую. Тогда глазам не придется</w:t>
      </w:r>
      <w:r w:rsidR="00EC1442" w:rsidRPr="000160F7">
        <w:rPr>
          <w:rFonts w:ascii="Times New Roman" w:hAnsi="Times New Roman" w:cs="Times New Roman"/>
          <w:sz w:val="24"/>
          <w:szCs w:val="24"/>
        </w:rPr>
        <w:t xml:space="preserve"> нести двойную нагрузку – читать ноты и отыскивать клавиши, итак, важнейшей предпосылкой чтения нот с листа является игра вслепую</w:t>
      </w:r>
      <w:proofErr w:type="gramStart"/>
      <w:r w:rsidR="00EC1442" w:rsidRPr="000160F7">
        <w:rPr>
          <w:rFonts w:ascii="Times New Roman" w:hAnsi="Times New Roman" w:cs="Times New Roman"/>
          <w:sz w:val="24"/>
          <w:szCs w:val="24"/>
        </w:rPr>
        <w:t>.» [</w:t>
      </w:r>
      <w:proofErr w:type="gramEnd"/>
      <w:r w:rsidR="004C5DF9" w:rsidRPr="000160F7">
        <w:rPr>
          <w:rFonts w:ascii="Times New Roman" w:hAnsi="Times New Roman" w:cs="Times New Roman"/>
          <w:sz w:val="24"/>
          <w:szCs w:val="24"/>
        </w:rPr>
        <w:t>2</w:t>
      </w:r>
      <w:r w:rsidR="00EC1442" w:rsidRPr="000160F7">
        <w:rPr>
          <w:rFonts w:ascii="Times New Roman" w:hAnsi="Times New Roman" w:cs="Times New Roman"/>
          <w:sz w:val="24"/>
          <w:szCs w:val="24"/>
        </w:rPr>
        <w:t>, с.12]</w:t>
      </w:r>
    </w:p>
    <w:p w:rsidR="00EA0910" w:rsidRPr="000160F7" w:rsidRDefault="00EA0910" w:rsidP="000160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F7">
        <w:rPr>
          <w:rFonts w:ascii="Times New Roman" w:hAnsi="Times New Roman" w:cs="Times New Roman"/>
          <w:sz w:val="24"/>
          <w:szCs w:val="24"/>
        </w:rPr>
        <w:t xml:space="preserve">Важно постепенно приучать учащихся-домристов на начальном этапе обучения к тому, чтобы читать ноты на основе слуховых представлений предложенного для чтения нотного текста, а не на зрительной проверки точности попадания пальцев на грифе. Для формирования этого навыка можно использовать для чтения с листа на начальном этапе несложные упражнения на одной струне, варьируя направление движения мелодии. Основное </w:t>
      </w:r>
      <w:r w:rsidR="00435EF4" w:rsidRPr="000160F7">
        <w:rPr>
          <w:rFonts w:ascii="Times New Roman" w:hAnsi="Times New Roman" w:cs="Times New Roman"/>
          <w:sz w:val="24"/>
          <w:szCs w:val="24"/>
        </w:rPr>
        <w:t xml:space="preserve">условие результативности использования данных упражнений – исключить зрительный </w:t>
      </w:r>
      <w:proofErr w:type="gramStart"/>
      <w:r w:rsidR="00435EF4" w:rsidRPr="000160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35EF4" w:rsidRPr="000160F7">
        <w:rPr>
          <w:rFonts w:ascii="Times New Roman" w:hAnsi="Times New Roman" w:cs="Times New Roman"/>
          <w:sz w:val="24"/>
          <w:szCs w:val="24"/>
        </w:rPr>
        <w:t xml:space="preserve"> игровыми движениями рук. </w:t>
      </w:r>
    </w:p>
    <w:p w:rsidR="00435EF4" w:rsidRPr="000160F7" w:rsidRDefault="0091463B" w:rsidP="000160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F7">
        <w:rPr>
          <w:rFonts w:ascii="Times New Roman" w:hAnsi="Times New Roman" w:cs="Times New Roman"/>
          <w:sz w:val="24"/>
          <w:szCs w:val="24"/>
        </w:rPr>
        <w:t>На начальном этапе формирования навыка чтения с листа в классе домры для облегчения задачи («</w:t>
      </w:r>
      <w:r w:rsidR="00FC3EE1" w:rsidRPr="000160F7">
        <w:rPr>
          <w:rFonts w:ascii="Times New Roman" w:hAnsi="Times New Roman" w:cs="Times New Roman"/>
          <w:sz w:val="24"/>
          <w:szCs w:val="24"/>
        </w:rPr>
        <w:t xml:space="preserve">исключение зрительного </w:t>
      </w:r>
      <w:proofErr w:type="gramStart"/>
      <w:r w:rsidR="00FC3EE1" w:rsidRPr="000160F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C3EE1" w:rsidRPr="000160F7">
        <w:rPr>
          <w:rFonts w:ascii="Times New Roman" w:hAnsi="Times New Roman" w:cs="Times New Roman"/>
          <w:sz w:val="24"/>
          <w:szCs w:val="24"/>
        </w:rPr>
        <w:t xml:space="preserve"> руками»</w:t>
      </w:r>
      <w:r w:rsidRPr="000160F7">
        <w:rPr>
          <w:rFonts w:ascii="Times New Roman" w:hAnsi="Times New Roman" w:cs="Times New Roman"/>
          <w:sz w:val="24"/>
          <w:szCs w:val="24"/>
        </w:rPr>
        <w:t>)</w:t>
      </w:r>
      <w:r w:rsidR="00FC3EE1" w:rsidRPr="000160F7">
        <w:rPr>
          <w:rFonts w:ascii="Times New Roman" w:hAnsi="Times New Roman" w:cs="Times New Roman"/>
          <w:sz w:val="24"/>
          <w:szCs w:val="24"/>
        </w:rPr>
        <w:t xml:space="preserve"> предлагаемые для чтения пьесы должны быть выдержаны в одной позиции (первой). Когда навык слухового контроля при чтении с листа в первой позиц</w:t>
      </w:r>
      <w:proofErr w:type="gramStart"/>
      <w:r w:rsidR="00FC3EE1" w:rsidRPr="000160F7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="00FC3EE1" w:rsidRPr="000160F7">
        <w:rPr>
          <w:rFonts w:ascii="Times New Roman" w:hAnsi="Times New Roman" w:cs="Times New Roman"/>
          <w:sz w:val="24"/>
          <w:szCs w:val="24"/>
        </w:rPr>
        <w:t xml:space="preserve">чащегося будет сформирован, постепенно объем используемых </w:t>
      </w:r>
      <w:r w:rsidR="00C26962" w:rsidRPr="000160F7">
        <w:rPr>
          <w:rFonts w:ascii="Times New Roman" w:hAnsi="Times New Roman" w:cs="Times New Roman"/>
          <w:sz w:val="24"/>
          <w:szCs w:val="24"/>
        </w:rPr>
        <w:t xml:space="preserve">позиций можно расширить. </w:t>
      </w:r>
    </w:p>
    <w:p w:rsidR="00C26962" w:rsidRPr="000160F7" w:rsidRDefault="00C26962" w:rsidP="000160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F7">
        <w:rPr>
          <w:rFonts w:ascii="Times New Roman" w:hAnsi="Times New Roman" w:cs="Times New Roman"/>
          <w:sz w:val="24"/>
          <w:szCs w:val="24"/>
        </w:rPr>
        <w:t xml:space="preserve">Конечно, зрительный контроль </w:t>
      </w:r>
      <w:r w:rsidR="00E924FB">
        <w:rPr>
          <w:rFonts w:ascii="Times New Roman" w:hAnsi="Times New Roman" w:cs="Times New Roman"/>
          <w:sz w:val="24"/>
          <w:szCs w:val="24"/>
        </w:rPr>
        <w:t>над</w:t>
      </w:r>
      <w:r w:rsidRPr="000160F7">
        <w:rPr>
          <w:rFonts w:ascii="Times New Roman" w:hAnsi="Times New Roman" w:cs="Times New Roman"/>
          <w:sz w:val="24"/>
          <w:szCs w:val="24"/>
        </w:rPr>
        <w:t xml:space="preserve"> игровыми движениями левой руки не может быть устранен по</w:t>
      </w:r>
      <w:r w:rsidR="006D63F1" w:rsidRPr="000160F7">
        <w:rPr>
          <w:rFonts w:ascii="Times New Roman" w:hAnsi="Times New Roman" w:cs="Times New Roman"/>
          <w:sz w:val="24"/>
          <w:szCs w:val="24"/>
        </w:rPr>
        <w:t xml:space="preserve">лностью, особенно при чтении с листа произведений, где мелодическая линия содержит широкие ходы и скачки. Но если работу над развитием слухового контроля при чтении с листа проводить регулярно, то можно добиться неплохих результатов. </w:t>
      </w:r>
    </w:p>
    <w:p w:rsidR="006D63F1" w:rsidRPr="000160F7" w:rsidRDefault="006D63F1" w:rsidP="000160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F7">
        <w:rPr>
          <w:rFonts w:ascii="Times New Roman" w:hAnsi="Times New Roman" w:cs="Times New Roman"/>
          <w:sz w:val="24"/>
          <w:szCs w:val="24"/>
        </w:rPr>
        <w:t>Второе условие, определяющее быстроту и точность двигательной реакции на нотную картину – аппликатурная техника, то есть доведенное до автоматизма умение выбрать аппликатурный вариант, наилучший в данной игровой ситуации.</w:t>
      </w:r>
    </w:p>
    <w:p w:rsidR="006D63F1" w:rsidRPr="000160F7" w:rsidRDefault="006D63F1" w:rsidP="000160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F7">
        <w:rPr>
          <w:rFonts w:ascii="Times New Roman" w:hAnsi="Times New Roman" w:cs="Times New Roman"/>
          <w:sz w:val="24"/>
          <w:szCs w:val="24"/>
        </w:rPr>
        <w:t xml:space="preserve">Хорошо известно, что аппликатура, приобретая различные варианты у разных исполнителей, опирается все же на некие общие закономерности, на прочно усвоенные типовые формулы последовательности пальцев. Свободное владение этими формулами играет особую роль при чтении с листа. Как отмечает </w:t>
      </w:r>
      <w:proofErr w:type="spellStart"/>
      <w:r w:rsidRPr="000160F7">
        <w:rPr>
          <w:rFonts w:ascii="Times New Roman" w:hAnsi="Times New Roman" w:cs="Times New Roman"/>
          <w:sz w:val="24"/>
          <w:szCs w:val="24"/>
        </w:rPr>
        <w:t>Л.А.Баренбойм</w:t>
      </w:r>
      <w:proofErr w:type="spellEnd"/>
      <w:r w:rsidRPr="000160F7">
        <w:rPr>
          <w:rFonts w:ascii="Times New Roman" w:hAnsi="Times New Roman" w:cs="Times New Roman"/>
          <w:sz w:val="24"/>
          <w:szCs w:val="24"/>
        </w:rPr>
        <w:t>: «Плохое чтение с листа</w:t>
      </w:r>
      <w:r w:rsidR="00B00D5E" w:rsidRPr="000160F7">
        <w:rPr>
          <w:rFonts w:ascii="Times New Roman" w:hAnsi="Times New Roman" w:cs="Times New Roman"/>
          <w:sz w:val="24"/>
          <w:szCs w:val="24"/>
        </w:rPr>
        <w:t xml:space="preserve"> зачастую бывает вызвано тем, что учащийся не представляет себе, как расставить пальцы в нотном текс</w:t>
      </w:r>
      <w:r w:rsidR="00647A7C" w:rsidRPr="000160F7">
        <w:rPr>
          <w:rFonts w:ascii="Times New Roman" w:hAnsi="Times New Roman" w:cs="Times New Roman"/>
          <w:sz w:val="24"/>
          <w:szCs w:val="24"/>
        </w:rPr>
        <w:t xml:space="preserve">те, и играет первыми подвернувшимися пальцами». Поэтому типичная аппликатура основных технических форм – гамм, арпеджио, двойных нот и аккордов </w:t>
      </w:r>
      <w:r w:rsidR="007533A8" w:rsidRPr="000160F7">
        <w:rPr>
          <w:rFonts w:ascii="Times New Roman" w:hAnsi="Times New Roman" w:cs="Times New Roman"/>
          <w:sz w:val="24"/>
          <w:szCs w:val="24"/>
        </w:rPr>
        <w:t>–</w:t>
      </w:r>
      <w:r w:rsidR="00647A7C" w:rsidRPr="000160F7">
        <w:rPr>
          <w:rFonts w:ascii="Times New Roman" w:hAnsi="Times New Roman" w:cs="Times New Roman"/>
          <w:sz w:val="24"/>
          <w:szCs w:val="24"/>
        </w:rPr>
        <w:t xml:space="preserve"> должна</w:t>
      </w:r>
      <w:r w:rsidR="007533A8" w:rsidRPr="000160F7">
        <w:rPr>
          <w:rFonts w:ascii="Times New Roman" w:hAnsi="Times New Roman" w:cs="Times New Roman"/>
          <w:sz w:val="24"/>
          <w:szCs w:val="24"/>
        </w:rPr>
        <w:t xml:space="preserve"> войти в плоть и кровь учащегося, в противном случае наступает полная анархия в области аппликатуры. Аппликатура основных технических форм должна быть усвоена учащимися настолько прочно и глубоко, чтобы, встретив в музыкальном произведении ту или иную техническую фигуру, пальцы играющего инстинктивно, как бы сами собой, занимали нужную позицию».</w:t>
      </w:r>
      <w:r w:rsidR="00900711" w:rsidRPr="000160F7">
        <w:rPr>
          <w:rFonts w:ascii="Times New Roman" w:hAnsi="Times New Roman" w:cs="Times New Roman"/>
          <w:sz w:val="24"/>
          <w:szCs w:val="24"/>
        </w:rPr>
        <w:t>[</w:t>
      </w:r>
      <w:r w:rsidR="004C5DF9" w:rsidRPr="000160F7">
        <w:rPr>
          <w:rFonts w:ascii="Times New Roman" w:hAnsi="Times New Roman" w:cs="Times New Roman"/>
          <w:sz w:val="24"/>
          <w:szCs w:val="24"/>
        </w:rPr>
        <w:t>1</w:t>
      </w:r>
      <w:r w:rsidR="00900711" w:rsidRPr="000160F7">
        <w:rPr>
          <w:rFonts w:ascii="Times New Roman" w:hAnsi="Times New Roman" w:cs="Times New Roman"/>
          <w:sz w:val="24"/>
          <w:szCs w:val="24"/>
        </w:rPr>
        <w:t>, с. 95]</w:t>
      </w:r>
    </w:p>
    <w:p w:rsidR="00900711" w:rsidRPr="000160F7" w:rsidRDefault="00900711" w:rsidP="000160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F7">
        <w:rPr>
          <w:rFonts w:ascii="Times New Roman" w:hAnsi="Times New Roman" w:cs="Times New Roman"/>
          <w:sz w:val="24"/>
          <w:szCs w:val="24"/>
        </w:rPr>
        <w:t>Правильная, рациональная аппликатура способствует высокому качеству чтения нот с листа. Опыты чтения нот с лис</w:t>
      </w:r>
      <w:r w:rsidR="003F79F1" w:rsidRPr="000160F7">
        <w:rPr>
          <w:rFonts w:ascii="Times New Roman" w:hAnsi="Times New Roman" w:cs="Times New Roman"/>
          <w:sz w:val="24"/>
          <w:szCs w:val="24"/>
        </w:rPr>
        <w:t xml:space="preserve">та окажутся успешными, если они </w:t>
      </w:r>
      <w:r w:rsidRPr="000160F7">
        <w:rPr>
          <w:rFonts w:ascii="Times New Roman" w:hAnsi="Times New Roman" w:cs="Times New Roman"/>
          <w:sz w:val="24"/>
          <w:szCs w:val="24"/>
        </w:rPr>
        <w:t>опираются на подготовленные уже аппликатурные навыки.</w:t>
      </w:r>
    </w:p>
    <w:p w:rsidR="009270FE" w:rsidRPr="000160F7" w:rsidRDefault="009270FE" w:rsidP="000160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F7">
        <w:rPr>
          <w:rFonts w:ascii="Times New Roman" w:hAnsi="Times New Roman" w:cs="Times New Roman"/>
          <w:sz w:val="24"/>
          <w:szCs w:val="24"/>
        </w:rPr>
        <w:t>Усвоение же аппликатурных навыков должно происходить последовательно</w:t>
      </w:r>
      <w:proofErr w:type="gramStart"/>
      <w:r w:rsidRPr="000160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60F7">
        <w:rPr>
          <w:rFonts w:ascii="Times New Roman" w:hAnsi="Times New Roman" w:cs="Times New Roman"/>
          <w:sz w:val="24"/>
          <w:szCs w:val="24"/>
        </w:rPr>
        <w:t xml:space="preserve"> сначала при игре в наиболее простых и удобных игровых позициях (для начинающих </w:t>
      </w:r>
      <w:r w:rsidRPr="000160F7">
        <w:rPr>
          <w:rFonts w:ascii="Times New Roman" w:hAnsi="Times New Roman" w:cs="Times New Roman"/>
          <w:sz w:val="24"/>
          <w:szCs w:val="24"/>
        </w:rPr>
        <w:lastRenderedPageBreak/>
        <w:t>это «</w:t>
      </w:r>
      <w:proofErr w:type="spellStart"/>
      <w:r w:rsidRPr="000160F7">
        <w:rPr>
          <w:rFonts w:ascii="Times New Roman" w:hAnsi="Times New Roman" w:cs="Times New Roman"/>
          <w:sz w:val="24"/>
          <w:szCs w:val="24"/>
        </w:rPr>
        <w:t>поладовая</w:t>
      </w:r>
      <w:proofErr w:type="spellEnd"/>
      <w:r w:rsidRPr="000160F7">
        <w:rPr>
          <w:rFonts w:ascii="Times New Roman" w:hAnsi="Times New Roman" w:cs="Times New Roman"/>
          <w:sz w:val="24"/>
          <w:szCs w:val="24"/>
        </w:rPr>
        <w:t>» аппликатура) на одной струне, затем сочетание различных струн в одной позиции (поперечное движение пальцев), далее чтение с листа в различных позициях, игра двойных нот и аккордов.</w:t>
      </w:r>
      <w:r w:rsidR="007904B0" w:rsidRPr="000160F7">
        <w:rPr>
          <w:rFonts w:ascii="Times New Roman" w:hAnsi="Times New Roman" w:cs="Times New Roman"/>
          <w:sz w:val="24"/>
          <w:szCs w:val="24"/>
        </w:rPr>
        <w:t xml:space="preserve"> Хороший результат в освоении аппликатурных навыков дает игра различных упражнений. Педагог легко может сам придумать для учащегося различные упражнения, направленные на решение определенной учебной задачи, ра</w:t>
      </w:r>
      <w:r w:rsidR="003F79F1" w:rsidRPr="000160F7">
        <w:rPr>
          <w:rFonts w:ascii="Times New Roman" w:hAnsi="Times New Roman" w:cs="Times New Roman"/>
          <w:sz w:val="24"/>
          <w:szCs w:val="24"/>
        </w:rPr>
        <w:t>в</w:t>
      </w:r>
      <w:r w:rsidR="007904B0" w:rsidRPr="000160F7">
        <w:rPr>
          <w:rFonts w:ascii="Times New Roman" w:hAnsi="Times New Roman" w:cs="Times New Roman"/>
          <w:sz w:val="24"/>
          <w:szCs w:val="24"/>
        </w:rPr>
        <w:t>но как и ученик, направляемый педагогом</w:t>
      </w:r>
      <w:r w:rsidR="003F79F1" w:rsidRPr="000160F7">
        <w:rPr>
          <w:rFonts w:ascii="Times New Roman" w:hAnsi="Times New Roman" w:cs="Times New Roman"/>
          <w:sz w:val="24"/>
          <w:szCs w:val="24"/>
        </w:rPr>
        <w:t>,</w:t>
      </w:r>
      <w:r w:rsidR="007904B0" w:rsidRPr="000160F7">
        <w:rPr>
          <w:rFonts w:ascii="Times New Roman" w:hAnsi="Times New Roman" w:cs="Times New Roman"/>
          <w:sz w:val="24"/>
          <w:szCs w:val="24"/>
        </w:rPr>
        <w:t xml:space="preserve"> может сочинить для себя различные упражнения, </w:t>
      </w:r>
      <w:proofErr w:type="spellStart"/>
      <w:r w:rsidR="007904B0" w:rsidRPr="000160F7">
        <w:rPr>
          <w:rFonts w:ascii="Times New Roman" w:hAnsi="Times New Roman" w:cs="Times New Roman"/>
          <w:sz w:val="24"/>
          <w:szCs w:val="24"/>
        </w:rPr>
        <w:t>поимпровизировать</w:t>
      </w:r>
      <w:proofErr w:type="spellEnd"/>
      <w:r w:rsidR="007904B0" w:rsidRPr="000160F7"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gramStart"/>
      <w:r w:rsidR="007904B0" w:rsidRPr="000160F7">
        <w:rPr>
          <w:rFonts w:ascii="Times New Roman" w:hAnsi="Times New Roman" w:cs="Times New Roman"/>
          <w:sz w:val="24"/>
          <w:szCs w:val="24"/>
        </w:rPr>
        <w:t>очень творческая</w:t>
      </w:r>
      <w:proofErr w:type="gramEnd"/>
      <w:r w:rsidR="007904B0" w:rsidRPr="000160F7">
        <w:rPr>
          <w:rFonts w:ascii="Times New Roman" w:hAnsi="Times New Roman" w:cs="Times New Roman"/>
          <w:sz w:val="24"/>
          <w:szCs w:val="24"/>
        </w:rPr>
        <w:t xml:space="preserve"> и интересная работа, </w:t>
      </w:r>
      <w:r w:rsidR="00C63872" w:rsidRPr="000160F7">
        <w:rPr>
          <w:rFonts w:ascii="Times New Roman" w:hAnsi="Times New Roman" w:cs="Times New Roman"/>
          <w:sz w:val="24"/>
          <w:szCs w:val="24"/>
        </w:rPr>
        <w:t>дающая хороший результат.</w:t>
      </w:r>
    </w:p>
    <w:p w:rsidR="008D41CB" w:rsidRPr="000160F7" w:rsidRDefault="008D41CB" w:rsidP="000160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F7">
        <w:rPr>
          <w:rFonts w:ascii="Times New Roman" w:hAnsi="Times New Roman" w:cs="Times New Roman"/>
          <w:sz w:val="24"/>
          <w:szCs w:val="24"/>
        </w:rPr>
        <w:t>Необходимо выстраивать работу в этом направлении так, чтобы проработка инструктивного материала в классе домры служила не только техническим задачам, а  являлась так же активн</w:t>
      </w:r>
      <w:r w:rsidR="005326E1" w:rsidRPr="000160F7">
        <w:rPr>
          <w:rFonts w:ascii="Times New Roman" w:hAnsi="Times New Roman" w:cs="Times New Roman"/>
          <w:sz w:val="24"/>
          <w:szCs w:val="24"/>
        </w:rPr>
        <w:t>ым подспорьем в чтении с листа. Те</w:t>
      </w:r>
      <w:proofErr w:type="gramStart"/>
      <w:r w:rsidR="005326E1" w:rsidRPr="000160F7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5326E1" w:rsidRPr="000160F7">
        <w:rPr>
          <w:rFonts w:ascii="Times New Roman" w:hAnsi="Times New Roman" w:cs="Times New Roman"/>
          <w:sz w:val="24"/>
          <w:szCs w:val="24"/>
        </w:rPr>
        <w:t xml:space="preserve">едлагаемых учащемуся для прочтения с листа произведений должен содержать различные нотные формулы изучаемого инструктивного материала (восходящее или нисходящее </w:t>
      </w:r>
      <w:proofErr w:type="spellStart"/>
      <w:r w:rsidR="005326E1" w:rsidRPr="000160F7">
        <w:rPr>
          <w:rFonts w:ascii="Times New Roman" w:hAnsi="Times New Roman" w:cs="Times New Roman"/>
          <w:sz w:val="24"/>
          <w:szCs w:val="24"/>
        </w:rPr>
        <w:t>гаммообразное</w:t>
      </w:r>
      <w:proofErr w:type="spellEnd"/>
      <w:r w:rsidR="005326E1" w:rsidRPr="000160F7">
        <w:rPr>
          <w:rFonts w:ascii="Times New Roman" w:hAnsi="Times New Roman" w:cs="Times New Roman"/>
          <w:sz w:val="24"/>
          <w:szCs w:val="24"/>
        </w:rPr>
        <w:t xml:space="preserve"> движение в знакомой уже тональности, </w:t>
      </w:r>
      <w:proofErr w:type="spellStart"/>
      <w:r w:rsidR="005326E1" w:rsidRPr="000160F7">
        <w:rPr>
          <w:rFonts w:ascii="Times New Roman" w:hAnsi="Times New Roman" w:cs="Times New Roman"/>
          <w:sz w:val="24"/>
          <w:szCs w:val="24"/>
        </w:rPr>
        <w:t>арпеджированные</w:t>
      </w:r>
      <w:proofErr w:type="spellEnd"/>
      <w:r w:rsidR="005326E1" w:rsidRPr="000160F7">
        <w:rPr>
          <w:rFonts w:ascii="Times New Roman" w:hAnsi="Times New Roman" w:cs="Times New Roman"/>
          <w:sz w:val="24"/>
          <w:szCs w:val="24"/>
        </w:rPr>
        <w:t xml:space="preserve"> последовательности, фрагменты упражнений и т.д.)</w:t>
      </w:r>
    </w:p>
    <w:p w:rsidR="00900711" w:rsidRPr="000160F7" w:rsidRDefault="00900711" w:rsidP="000160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F7">
        <w:rPr>
          <w:rFonts w:ascii="Times New Roman" w:hAnsi="Times New Roman" w:cs="Times New Roman"/>
          <w:sz w:val="24"/>
          <w:szCs w:val="24"/>
        </w:rPr>
        <w:t>С другой стороны в процессе чтения нот с листа уже усвоенные аппликатурные навыки видоизменяются, расширяются, развивается аппликатурная находчивость.</w:t>
      </w:r>
    </w:p>
    <w:p w:rsidR="005830B8" w:rsidRPr="000160F7" w:rsidRDefault="000B7140" w:rsidP="000160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F7">
        <w:rPr>
          <w:rFonts w:ascii="Times New Roman" w:hAnsi="Times New Roman" w:cs="Times New Roman"/>
          <w:sz w:val="24"/>
          <w:szCs w:val="24"/>
        </w:rPr>
        <w:t xml:space="preserve">При всем </w:t>
      </w:r>
      <w:proofErr w:type="gramStart"/>
      <w:r w:rsidRPr="000160F7">
        <w:rPr>
          <w:rFonts w:ascii="Times New Roman" w:hAnsi="Times New Roman" w:cs="Times New Roman"/>
          <w:sz w:val="24"/>
          <w:szCs w:val="24"/>
        </w:rPr>
        <w:t>при том</w:t>
      </w:r>
      <w:proofErr w:type="gramEnd"/>
      <w:r w:rsidRPr="000160F7">
        <w:rPr>
          <w:rFonts w:ascii="Times New Roman" w:hAnsi="Times New Roman" w:cs="Times New Roman"/>
          <w:sz w:val="24"/>
          <w:szCs w:val="24"/>
        </w:rPr>
        <w:t xml:space="preserve">, что потенциальные ресурсы чтения нот с листа в отношении </w:t>
      </w:r>
      <w:proofErr w:type="spellStart"/>
      <w:r w:rsidRPr="000160F7">
        <w:rPr>
          <w:rFonts w:ascii="Times New Roman" w:hAnsi="Times New Roman" w:cs="Times New Roman"/>
          <w:sz w:val="24"/>
          <w:szCs w:val="24"/>
        </w:rPr>
        <w:t>общемузыкального</w:t>
      </w:r>
      <w:proofErr w:type="spellEnd"/>
      <w:r w:rsidRPr="000160F7">
        <w:rPr>
          <w:rFonts w:ascii="Times New Roman" w:hAnsi="Times New Roman" w:cs="Times New Roman"/>
          <w:sz w:val="24"/>
          <w:szCs w:val="24"/>
        </w:rPr>
        <w:t xml:space="preserve"> развития учащихся велики и многообразны, проявиться они могут только при условии регулярного и систематического обращения к данной деятельности. </w:t>
      </w:r>
      <w:r w:rsidR="00595F5A" w:rsidRPr="000160F7">
        <w:rPr>
          <w:rFonts w:ascii="Times New Roman" w:hAnsi="Times New Roman" w:cs="Times New Roman"/>
          <w:sz w:val="24"/>
          <w:szCs w:val="24"/>
        </w:rPr>
        <w:t xml:space="preserve">Важно, чтобы такая форма работы нравилась учащемуся, будила у него живой эмоциональный отклик. </w:t>
      </w:r>
      <w:r w:rsidRPr="000160F7">
        <w:rPr>
          <w:rFonts w:ascii="Times New Roman" w:hAnsi="Times New Roman" w:cs="Times New Roman"/>
          <w:sz w:val="24"/>
          <w:szCs w:val="24"/>
        </w:rPr>
        <w:t xml:space="preserve">Задача педагога в этом случае – грамотно и планомерно организовать работу по формированию </w:t>
      </w:r>
      <w:r w:rsidR="003F79F1" w:rsidRPr="000160F7">
        <w:rPr>
          <w:rFonts w:ascii="Times New Roman" w:hAnsi="Times New Roman" w:cs="Times New Roman"/>
          <w:sz w:val="24"/>
          <w:szCs w:val="24"/>
        </w:rPr>
        <w:t xml:space="preserve">у </w:t>
      </w:r>
      <w:r w:rsidRPr="000160F7">
        <w:rPr>
          <w:rFonts w:ascii="Times New Roman" w:hAnsi="Times New Roman" w:cs="Times New Roman"/>
          <w:sz w:val="24"/>
          <w:szCs w:val="24"/>
        </w:rPr>
        <w:t xml:space="preserve">учащихся соответствующих навыков, а так же, творчески и ответственно подойти к подбору репертуара для чтения с листа. </w:t>
      </w:r>
    </w:p>
    <w:p w:rsidR="000B7140" w:rsidRPr="000160F7" w:rsidRDefault="000B7140" w:rsidP="000160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711" w:rsidRPr="000160F7" w:rsidRDefault="0011051C" w:rsidP="000160F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60F7">
        <w:rPr>
          <w:rFonts w:ascii="Times New Roman" w:hAnsi="Times New Roman" w:cs="Times New Roman"/>
          <w:b/>
          <w:i/>
          <w:sz w:val="24"/>
          <w:szCs w:val="24"/>
        </w:rPr>
        <w:t>Список используемой литературы:</w:t>
      </w:r>
    </w:p>
    <w:p w:rsidR="00272335" w:rsidRPr="000160F7" w:rsidRDefault="00272335" w:rsidP="000160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0F7">
        <w:rPr>
          <w:rFonts w:ascii="Times New Roman" w:hAnsi="Times New Roman" w:cs="Times New Roman"/>
          <w:sz w:val="24"/>
          <w:szCs w:val="24"/>
        </w:rPr>
        <w:t>Баренбойм</w:t>
      </w:r>
      <w:proofErr w:type="spellEnd"/>
      <w:r w:rsidRPr="000160F7">
        <w:rPr>
          <w:rFonts w:ascii="Times New Roman" w:hAnsi="Times New Roman" w:cs="Times New Roman"/>
          <w:sz w:val="24"/>
          <w:szCs w:val="24"/>
        </w:rPr>
        <w:t xml:space="preserve"> Л.А. Путь к </w:t>
      </w:r>
      <w:proofErr w:type="spellStart"/>
      <w:r w:rsidRPr="000160F7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0160F7">
        <w:rPr>
          <w:rFonts w:ascii="Times New Roman" w:hAnsi="Times New Roman" w:cs="Times New Roman"/>
          <w:sz w:val="24"/>
          <w:szCs w:val="24"/>
        </w:rPr>
        <w:t>. – Л.,1979</w:t>
      </w:r>
    </w:p>
    <w:p w:rsidR="00272335" w:rsidRPr="000160F7" w:rsidRDefault="00272335" w:rsidP="000160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0F7">
        <w:rPr>
          <w:rFonts w:ascii="Times New Roman" w:hAnsi="Times New Roman" w:cs="Times New Roman"/>
          <w:sz w:val="24"/>
          <w:szCs w:val="24"/>
        </w:rPr>
        <w:t>Брянская Ф. Навык игры с листа, его структура и принципы развития/ «Вопросы фортепианной педагогики» В.4. – М., 1976</w:t>
      </w:r>
    </w:p>
    <w:p w:rsidR="00272335" w:rsidRPr="000160F7" w:rsidRDefault="00272335" w:rsidP="000160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0F7">
        <w:rPr>
          <w:rFonts w:ascii="Times New Roman" w:hAnsi="Times New Roman" w:cs="Times New Roman"/>
          <w:sz w:val="24"/>
          <w:szCs w:val="24"/>
        </w:rPr>
        <w:t>Кирнарская</w:t>
      </w:r>
      <w:proofErr w:type="spellEnd"/>
      <w:r w:rsidRPr="000160F7">
        <w:rPr>
          <w:rFonts w:ascii="Times New Roman" w:hAnsi="Times New Roman" w:cs="Times New Roman"/>
          <w:sz w:val="24"/>
          <w:szCs w:val="24"/>
        </w:rPr>
        <w:t xml:space="preserve"> Д. Психология музыкальной деятельности – М., </w:t>
      </w:r>
      <w:r w:rsidR="00411E11" w:rsidRPr="000160F7">
        <w:rPr>
          <w:rFonts w:ascii="Times New Roman" w:hAnsi="Times New Roman" w:cs="Times New Roman"/>
          <w:sz w:val="24"/>
          <w:szCs w:val="24"/>
        </w:rPr>
        <w:t>1997</w:t>
      </w:r>
      <w:r w:rsidRPr="00016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335" w:rsidRPr="000160F7" w:rsidRDefault="00272335" w:rsidP="000160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0F7">
        <w:rPr>
          <w:rFonts w:ascii="Times New Roman" w:hAnsi="Times New Roman" w:cs="Times New Roman"/>
          <w:sz w:val="24"/>
          <w:szCs w:val="24"/>
        </w:rPr>
        <w:t>Петрушин</w:t>
      </w:r>
      <w:proofErr w:type="gramEnd"/>
      <w:r w:rsidRPr="000160F7">
        <w:rPr>
          <w:rFonts w:ascii="Times New Roman" w:hAnsi="Times New Roman" w:cs="Times New Roman"/>
          <w:sz w:val="24"/>
          <w:szCs w:val="24"/>
        </w:rPr>
        <w:t xml:space="preserve"> В.И. Музыкальная психология. – М., 1997</w:t>
      </w:r>
    </w:p>
    <w:p w:rsidR="007C51B1" w:rsidRPr="000160F7" w:rsidRDefault="007C51B1" w:rsidP="000160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C51B1" w:rsidRPr="000160F7" w:rsidSect="000160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1F83"/>
    <w:multiLevelType w:val="hybridMultilevel"/>
    <w:tmpl w:val="2D8CDB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B6E4548"/>
    <w:multiLevelType w:val="hybridMultilevel"/>
    <w:tmpl w:val="56ECEE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BCB4F69"/>
    <w:multiLevelType w:val="hybridMultilevel"/>
    <w:tmpl w:val="82569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86D"/>
    <w:rsid w:val="000160F7"/>
    <w:rsid w:val="000B7140"/>
    <w:rsid w:val="0011051C"/>
    <w:rsid w:val="00144456"/>
    <w:rsid w:val="00152923"/>
    <w:rsid w:val="00272335"/>
    <w:rsid w:val="00277971"/>
    <w:rsid w:val="002C7749"/>
    <w:rsid w:val="002C7D97"/>
    <w:rsid w:val="0031741B"/>
    <w:rsid w:val="00336C53"/>
    <w:rsid w:val="003F4E49"/>
    <w:rsid w:val="003F79F1"/>
    <w:rsid w:val="00411E11"/>
    <w:rsid w:val="00435EF4"/>
    <w:rsid w:val="004757B7"/>
    <w:rsid w:val="004C5DF9"/>
    <w:rsid w:val="005326E1"/>
    <w:rsid w:val="005830B8"/>
    <w:rsid w:val="00595F5A"/>
    <w:rsid w:val="005C3A4D"/>
    <w:rsid w:val="0062586D"/>
    <w:rsid w:val="00647A7C"/>
    <w:rsid w:val="006B6DA8"/>
    <w:rsid w:val="006C2DA4"/>
    <w:rsid w:val="006D63F1"/>
    <w:rsid w:val="006E56F1"/>
    <w:rsid w:val="007533A8"/>
    <w:rsid w:val="0077601F"/>
    <w:rsid w:val="007904B0"/>
    <w:rsid w:val="007C51B1"/>
    <w:rsid w:val="008436CB"/>
    <w:rsid w:val="008D41CB"/>
    <w:rsid w:val="008E6B3B"/>
    <w:rsid w:val="00900711"/>
    <w:rsid w:val="0091463B"/>
    <w:rsid w:val="009270FE"/>
    <w:rsid w:val="00967EFB"/>
    <w:rsid w:val="00A072C7"/>
    <w:rsid w:val="00B00D5E"/>
    <w:rsid w:val="00C17C5A"/>
    <w:rsid w:val="00C26962"/>
    <w:rsid w:val="00C63872"/>
    <w:rsid w:val="00CD1A1C"/>
    <w:rsid w:val="00CD598E"/>
    <w:rsid w:val="00CF5D19"/>
    <w:rsid w:val="00DC094F"/>
    <w:rsid w:val="00E924FB"/>
    <w:rsid w:val="00EA0910"/>
    <w:rsid w:val="00EC1442"/>
    <w:rsid w:val="00F13E2C"/>
    <w:rsid w:val="00FC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95AFA-13AA-431A-8DCF-203D3FAD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2011-01-24T05:15:00Z</dcterms:created>
  <dcterms:modified xsi:type="dcterms:W3CDTF">2012-04-09T08:45:00Z</dcterms:modified>
</cp:coreProperties>
</file>